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:rsidR="00B30F30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8C2F18" w:rsidRPr="005F077E" w:rsidRDefault="00E47A8E" w:rsidP="008C2F18">
      <w:pPr>
        <w:jc w:val="center"/>
        <w:rPr>
          <w:sz w:val="26"/>
          <w:szCs w:val="26"/>
        </w:rPr>
      </w:pPr>
      <w:r>
        <w:rPr>
          <w:sz w:val="26"/>
          <w:szCs w:val="26"/>
        </w:rPr>
        <w:t>(часть 4 статьи 55</w:t>
      </w:r>
      <w:r>
        <w:rPr>
          <w:sz w:val="26"/>
          <w:szCs w:val="26"/>
          <w:vertAlign w:val="superscript"/>
        </w:rPr>
        <w:t xml:space="preserve">4 </w:t>
      </w:r>
      <w:r>
        <w:rPr>
          <w:sz w:val="26"/>
          <w:szCs w:val="26"/>
        </w:rPr>
        <w:t>ГрК РФ, части</w:t>
      </w:r>
      <w:r w:rsidR="008C2F18" w:rsidRPr="005F077E">
        <w:rPr>
          <w:sz w:val="26"/>
          <w:szCs w:val="26"/>
        </w:rPr>
        <w:t xml:space="preserve"> </w:t>
      </w:r>
      <w:r w:rsidR="008C2F18">
        <w:rPr>
          <w:sz w:val="26"/>
          <w:szCs w:val="26"/>
        </w:rPr>
        <w:t>9 и 10</w:t>
      </w:r>
      <w:r w:rsidR="008C2F18" w:rsidRPr="005F077E">
        <w:rPr>
          <w:sz w:val="26"/>
          <w:szCs w:val="26"/>
        </w:rPr>
        <w:t xml:space="preserve"> статьи 3</w:t>
      </w:r>
      <w:r w:rsidR="008C2F18" w:rsidRPr="005F077E">
        <w:rPr>
          <w:sz w:val="26"/>
          <w:szCs w:val="26"/>
          <w:vertAlign w:val="superscript"/>
        </w:rPr>
        <w:t>3</w:t>
      </w:r>
      <w:r w:rsidR="008C2F18" w:rsidRPr="005F077E">
        <w:rPr>
          <w:sz w:val="26"/>
          <w:szCs w:val="26"/>
        </w:rPr>
        <w:t xml:space="preserve"> Федерального закона </w:t>
      </w:r>
      <w:r w:rsidR="008C2F18">
        <w:rPr>
          <w:sz w:val="26"/>
          <w:szCs w:val="26"/>
        </w:rPr>
        <w:t>№191-ФЗ</w:t>
      </w:r>
      <w:r w:rsidR="008C2F18" w:rsidRPr="005F077E">
        <w:rPr>
          <w:sz w:val="26"/>
          <w:szCs w:val="26"/>
        </w:rPr>
        <w:t>)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E47A8E">
              <w:rPr>
                <w:sz w:val="26"/>
                <w:szCs w:val="26"/>
              </w:rPr>
              <w:t>60 млн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500 млн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до 10 млрд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2765BF"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7A" w:rsidRDefault="003D0F7A">
      <w:r>
        <w:separator/>
      </w:r>
    </w:p>
  </w:endnote>
  <w:endnote w:type="continuationSeparator" w:id="0">
    <w:p w:rsidR="003D0F7A" w:rsidRDefault="003D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7A" w:rsidRDefault="003D0F7A">
      <w:r>
        <w:separator/>
      </w:r>
    </w:p>
  </w:footnote>
  <w:footnote w:type="continuationSeparator" w:id="0">
    <w:p w:rsidR="003D0F7A" w:rsidRDefault="003D0F7A">
      <w:r>
        <w:continuationSeparator/>
      </w:r>
    </w:p>
  </w:footnote>
  <w:footnote w:id="1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D0F7A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29FF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00B35-6B13-4ABC-8CB1-D4B3BDD5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Юлия</cp:lastModifiedBy>
  <cp:revision>2</cp:revision>
  <cp:lastPrinted>2016-08-23T16:18:00Z</cp:lastPrinted>
  <dcterms:created xsi:type="dcterms:W3CDTF">2016-08-25T06:32:00Z</dcterms:created>
  <dcterms:modified xsi:type="dcterms:W3CDTF">2016-08-25T06:32:00Z</dcterms:modified>
</cp:coreProperties>
</file>